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A234" w14:textId="77777777" w:rsidR="001575C7" w:rsidRDefault="00B27CC3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B27CC3">
        <w:rPr>
          <w:rFonts w:ascii="Times New Roman" w:hAnsi="Times New Roman" w:cs="Times New Roman"/>
          <w:color w:val="FF0000"/>
          <w:sz w:val="40"/>
          <w:szCs w:val="40"/>
        </w:rPr>
        <w:t>Игрушки для детей старшего дошкольного возраста.</w:t>
      </w:r>
    </w:p>
    <w:p w14:paraId="43193404" w14:textId="69484DFF" w:rsidR="00C148D5" w:rsidRPr="000017D3" w:rsidRDefault="0056749D" w:rsidP="00C14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3BE45F" wp14:editId="2B32B56B">
            <wp:simplePos x="0" y="0"/>
            <wp:positionH relativeFrom="page">
              <wp:posOffset>4663440</wp:posOffset>
            </wp:positionH>
            <wp:positionV relativeFrom="paragraph">
              <wp:posOffset>6350</wp:posOffset>
            </wp:positionV>
            <wp:extent cx="2432685" cy="2270760"/>
            <wp:effectExtent l="0" t="0" r="5715" b="0"/>
            <wp:wrapThrough wrapText="bothSides">
              <wp:wrapPolygon edited="0">
                <wp:start x="21600" y="21600"/>
                <wp:lineTo x="21600" y="217"/>
                <wp:lineTo x="118" y="217"/>
                <wp:lineTo x="118" y="21600"/>
                <wp:lineTo x="21600" y="21600"/>
              </wp:wrapPolygon>
            </wp:wrapThrough>
            <wp:docPr id="21150581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16" t="7554" r="9442" b="1798"/>
                    <a:stretch/>
                  </pic:blipFill>
                  <pic:spPr bwMode="auto">
                    <a:xfrm rot="10800000" flipV="1">
                      <a:off x="0" y="0"/>
                      <a:ext cx="2432685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CC3" w:rsidRPr="000017D3">
        <w:rPr>
          <w:rFonts w:ascii="Times New Roman" w:hAnsi="Times New Roman" w:cs="Times New Roman"/>
          <w:sz w:val="28"/>
          <w:szCs w:val="28"/>
        </w:rPr>
        <w:t xml:space="preserve">Старший дошкольный возраст </w:t>
      </w:r>
      <w:proofErr w:type="gramStart"/>
      <w:r w:rsidR="00B27CC3" w:rsidRPr="000017D3">
        <w:rPr>
          <w:rFonts w:ascii="Times New Roman" w:hAnsi="Times New Roman" w:cs="Times New Roman"/>
          <w:sz w:val="28"/>
          <w:szCs w:val="28"/>
        </w:rPr>
        <w:t>-это</w:t>
      </w:r>
      <w:proofErr w:type="gramEnd"/>
      <w:r w:rsidR="00B27CC3" w:rsidRPr="000017D3">
        <w:rPr>
          <w:rFonts w:ascii="Times New Roman" w:hAnsi="Times New Roman" w:cs="Times New Roman"/>
          <w:sz w:val="28"/>
          <w:szCs w:val="28"/>
        </w:rPr>
        <w:t xml:space="preserve"> период формирования личности ребенка. Это возраст становления самосознания ребенка, его отношения к другим людям и к самому себе. Ребенок учится взаимодействовать с другими людьми- сверстниками и взрослыми, учится договариваться, добиваться своих целей, достигать компромиссов. А учится ребенок всему через игру. Игра остается той деятельностью, которая ведет за собой все развитие ребенка. Соответственно играм должны быть правильно подобраны и игрушки.</w:t>
      </w:r>
      <w:r w:rsidR="00001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B27CC3" w:rsidRPr="000017D3">
        <w:rPr>
          <w:rFonts w:ascii="Times New Roman" w:hAnsi="Times New Roman" w:cs="Times New Roman"/>
          <w:sz w:val="28"/>
          <w:szCs w:val="28"/>
        </w:rPr>
        <w:t>Что такое игрушки для ребёнка? Игрушка, предмет, предназначенный для детских игр. Воссоздавая воображаемые и реальные предметы, образы, игрушка служит целям умственного, нравственного, эстетического и физического воспитания. Игрушка помогает ребёнку познавать окружающий мир, способствует развитию мышления, памяти, речи, эмоций, приучает его к целенаправленной, осмысленной деятельности. Для того, чтобы развитие ребенка было гармоничным и полноценным, дети должны играть!</w:t>
      </w:r>
      <w:r w:rsidR="000017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27CC3" w:rsidRPr="000017D3">
        <w:rPr>
          <w:rFonts w:ascii="Times New Roman" w:hAnsi="Times New Roman" w:cs="Times New Roman"/>
          <w:sz w:val="28"/>
          <w:szCs w:val="28"/>
        </w:rPr>
        <w:t>Лучшими игрушками для детей старшего дошкольного возраста считаются разные виды конструкторов</w:t>
      </w:r>
      <w:r w:rsidR="000017D3">
        <w:rPr>
          <w:rFonts w:ascii="Times New Roman" w:hAnsi="Times New Roman" w:cs="Times New Roman"/>
          <w:sz w:val="28"/>
          <w:szCs w:val="28"/>
        </w:rPr>
        <w:t>,</w:t>
      </w:r>
      <w:r w:rsidR="00B27CC3" w:rsidRPr="000017D3">
        <w:rPr>
          <w:rFonts w:ascii="Times New Roman" w:hAnsi="Times New Roman" w:cs="Times New Roman"/>
          <w:sz w:val="28"/>
          <w:szCs w:val="28"/>
        </w:rPr>
        <w:t xml:space="preserve"> трафареты и схемы для конструирования, которые развивают творческие способности и пространственное мышление. Это строительные материалы и игровые наборы (кирпичики, бруски, кубики, болты, винтики, гайки и инструменты для их закручив</w:t>
      </w:r>
      <w:r w:rsidR="00C148D5" w:rsidRPr="000017D3">
        <w:rPr>
          <w:rFonts w:ascii="Times New Roman" w:hAnsi="Times New Roman" w:cs="Times New Roman"/>
          <w:sz w:val="28"/>
          <w:szCs w:val="28"/>
        </w:rPr>
        <w:t>ания,</w:t>
      </w:r>
      <w:r w:rsidR="00B27CC3" w:rsidRPr="000017D3">
        <w:rPr>
          <w:rFonts w:ascii="Times New Roman" w:hAnsi="Times New Roman" w:cs="Times New Roman"/>
          <w:sz w:val="28"/>
          <w:szCs w:val="28"/>
        </w:rPr>
        <w:t xml:space="preserve"> «Архитектор» «Лего».</w:t>
      </w:r>
      <w:r w:rsidR="000017D3" w:rsidRPr="00001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01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017D3" w:rsidRPr="000017D3">
        <w:rPr>
          <w:rFonts w:ascii="Times New Roman" w:hAnsi="Times New Roman" w:cs="Times New Roman"/>
          <w:sz w:val="28"/>
          <w:szCs w:val="28"/>
        </w:rPr>
        <w:t xml:space="preserve"> </w:t>
      </w:r>
      <w:r w:rsidR="000017D3">
        <w:rPr>
          <w:rFonts w:ascii="Times New Roman" w:hAnsi="Times New Roman" w:cs="Times New Roman"/>
          <w:sz w:val="28"/>
          <w:szCs w:val="28"/>
        </w:rPr>
        <w:t xml:space="preserve"> </w:t>
      </w:r>
      <w:r w:rsidR="000017D3" w:rsidRPr="000017D3">
        <w:rPr>
          <w:rFonts w:ascii="Times New Roman" w:hAnsi="Times New Roman" w:cs="Times New Roman"/>
          <w:sz w:val="28"/>
          <w:szCs w:val="28"/>
        </w:rPr>
        <w:t xml:space="preserve"> </w:t>
      </w:r>
      <w:r w:rsidR="00B27CC3" w:rsidRPr="000017D3">
        <w:rPr>
          <w:rFonts w:ascii="Times New Roman" w:hAnsi="Times New Roman" w:cs="Times New Roman"/>
          <w:sz w:val="28"/>
          <w:szCs w:val="28"/>
        </w:rPr>
        <w:t>Сюжетно – ролевые игры дают ребенку возможность узнать и научиться социальным нормам поведения. Дети с удовольствием играют в больницу, кафе, парикмахерскую, магазин,</w:t>
      </w:r>
      <w:r w:rsidR="000017D3">
        <w:rPr>
          <w:rFonts w:ascii="Times New Roman" w:hAnsi="Times New Roman" w:cs="Times New Roman"/>
          <w:sz w:val="28"/>
          <w:szCs w:val="28"/>
        </w:rPr>
        <w:t xml:space="preserve"> школу и т.д.</w:t>
      </w:r>
      <w:r w:rsidR="00B27CC3" w:rsidRPr="00001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Для развития логического мышления, ребенку нужны игры, позволяющие устанавливать последовательность событий и причинно-следственные связи. Это могут быть различные настольные игры и головоломки, мозаики, шашки.</w:t>
      </w:r>
      <w:r w:rsidR="00C148D5" w:rsidRPr="00001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Игрушек существует множество. Полезная игрушка должна оставлять простор для детского воображения, быть открытой для превращений и перемены игровой функции. Свою ценность она обретает в процессе использования, при условии вложения в нее фантазии и эмоций ребенка.</w:t>
      </w:r>
    </w:p>
    <w:p w14:paraId="38ED61DC" w14:textId="77777777" w:rsidR="00B27CC3" w:rsidRPr="000017D3" w:rsidRDefault="00C148D5" w:rsidP="00C148D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017D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И пусть Ваш ребенок играет с удовольствием!</w:t>
      </w:r>
    </w:p>
    <w:p w14:paraId="05CFF7B0" w14:textId="77777777" w:rsidR="00C148D5" w:rsidRDefault="00C148D5" w:rsidP="00C148D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65DC859" w14:textId="454E560F" w:rsidR="00C148D5" w:rsidRPr="00C148D5" w:rsidRDefault="00C148D5" w:rsidP="00C148D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Подготовила по материалам интернет Гаврилькова Т.Н.</w:t>
      </w:r>
    </w:p>
    <w:sectPr w:rsidR="00C148D5" w:rsidRPr="00C1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87E"/>
    <w:rsid w:val="000017D3"/>
    <w:rsid w:val="001575C7"/>
    <w:rsid w:val="0056749D"/>
    <w:rsid w:val="00B27CC3"/>
    <w:rsid w:val="00C148D5"/>
    <w:rsid w:val="00F3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5EF5"/>
  <w15:chartTrackingRefBased/>
  <w15:docId w15:val="{FF452E86-4D65-4185-89ED-91ECA17F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MADOU247</dc:creator>
  <cp:keywords/>
  <dc:description/>
  <cp:lastModifiedBy>Гаврилькова Ольга Александровна</cp:lastModifiedBy>
  <cp:revision>2</cp:revision>
  <dcterms:created xsi:type="dcterms:W3CDTF">2025-09-17T14:16:00Z</dcterms:created>
  <dcterms:modified xsi:type="dcterms:W3CDTF">2025-09-17T14:16:00Z</dcterms:modified>
</cp:coreProperties>
</file>