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F9CF" w14:textId="77777777" w:rsidR="005A08FD" w:rsidRPr="005A08FD" w:rsidRDefault="005A08FD" w:rsidP="005A08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95C9655" wp14:editId="3FFFF5C6">
            <wp:simplePos x="0" y="0"/>
            <wp:positionH relativeFrom="column">
              <wp:posOffset>4139565</wp:posOffset>
            </wp:positionH>
            <wp:positionV relativeFrom="paragraph">
              <wp:posOffset>403860</wp:posOffset>
            </wp:positionV>
            <wp:extent cx="1371600" cy="1371600"/>
            <wp:effectExtent l="152400" t="171450" r="171450" b="171450"/>
            <wp:wrapThrough wrapText="bothSides">
              <wp:wrapPolygon edited="0">
                <wp:start x="-2400" y="-2700"/>
                <wp:lineTo x="-2400" y="24000"/>
                <wp:lineTo x="24000" y="24000"/>
                <wp:lineTo x="23700" y="-2700"/>
                <wp:lineTo x="-2400" y="-270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грушк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8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A08F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«Игрушки расскажут о </w:t>
      </w:r>
      <w:r w:rsidR="005B0DF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</w:t>
      </w:r>
      <w:r w:rsidRPr="005A08FD">
        <w:rPr>
          <w:rFonts w:ascii="Times New Roman" w:hAnsi="Times New Roman" w:cs="Times New Roman"/>
          <w:b/>
          <w:bCs/>
          <w:color w:val="FF0000"/>
          <w:sz w:val="32"/>
          <w:szCs w:val="32"/>
        </w:rPr>
        <w:t>характере взрослого»</w:t>
      </w:r>
    </w:p>
    <w:p w14:paraId="08794BF3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sz w:val="24"/>
          <w:szCs w:val="24"/>
        </w:rPr>
        <w:t>Любой родитель согласится, что предпочтение, которое ребенок отдает какому – виду занятия, либо определенной игрушке, довольно точно отражает особенности его душевного склада. Припомните, каким играм и игрушкам вы в детстве уделяли больше внимания. Психологи считают, что из этого можно сделать вполне определенные выводы о характере взрослого человека.</w:t>
      </w:r>
    </w:p>
    <w:p w14:paraId="30636346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Пластилин</w:t>
      </w:r>
      <w:r w:rsidRPr="005A08FD">
        <w:rPr>
          <w:rFonts w:ascii="Times New Roman" w:hAnsi="Times New Roman" w:cs="Times New Roman"/>
          <w:sz w:val="24"/>
          <w:szCs w:val="24"/>
        </w:rPr>
        <w:t>. Вы обожаете усовершенствования. Вы стараетесь своими руками создать новую реальность. Порой, она настолько необычна, что трудно провести грань между вымыслом и действительностью. Вы сами не любите меняться, хотя сами не жалеете усилий, чтобы изменить мир.</w:t>
      </w:r>
    </w:p>
    <w:p w14:paraId="6FE43E88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Конструкторы</w:t>
      </w:r>
      <w:r w:rsidRPr="005A08FD">
        <w:rPr>
          <w:rFonts w:ascii="Times New Roman" w:hAnsi="Times New Roman" w:cs="Times New Roman"/>
          <w:sz w:val="24"/>
          <w:szCs w:val="24"/>
        </w:rPr>
        <w:t>. Если вы часами сидели за этой игрой, то скорее вы упорны, а порой упрямы. Задумав что-нибудь, вы не свернете с выбранного пути. Не любите неожиданностей, предпочитаете привычный ход событий.</w:t>
      </w:r>
    </w:p>
    <w:p w14:paraId="223FD9E6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Книги</w:t>
      </w:r>
      <w:r w:rsidRPr="005A08FD">
        <w:rPr>
          <w:rFonts w:ascii="Times New Roman" w:hAnsi="Times New Roman" w:cs="Times New Roman"/>
          <w:sz w:val="24"/>
          <w:szCs w:val="24"/>
        </w:rPr>
        <w:t>. Вы – неутомимый мечтатель. Любите путешествовать, не выходя из дома. Обладая пытливым умом, вы способны докопаться до самых глубин познания, однако, порой, запускаете будничные дела.</w:t>
      </w:r>
    </w:p>
    <w:p w14:paraId="06971504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Краски</w:t>
      </w:r>
      <w:r w:rsidRPr="005A08FD">
        <w:rPr>
          <w:rFonts w:ascii="Times New Roman" w:hAnsi="Times New Roman" w:cs="Times New Roman"/>
          <w:sz w:val="24"/>
          <w:szCs w:val="24"/>
        </w:rPr>
        <w:t>. Вы чрезвычайно восприимчивы, способны улавливать тончайшие оттенки отношений, но реакция на них будет разной. Вашему окружению можно позавидовать, вы тонкий душевный человек, с которым всегда уютно, вы открыты миру во всех его проявлениях и радуетесь полноте жизни.</w:t>
      </w:r>
    </w:p>
    <w:p w14:paraId="6D0DE05D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Железная </w:t>
      </w:r>
      <w:r>
        <w:rPr>
          <w:rFonts w:ascii="Times New Roman" w:hAnsi="Times New Roman" w:cs="Times New Roman"/>
          <w:b/>
          <w:bCs/>
          <w:sz w:val="24"/>
          <w:szCs w:val="24"/>
        </w:rPr>
        <w:t>дорога</w:t>
      </w:r>
      <w:r w:rsidRPr="005A08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08FD">
        <w:rPr>
          <w:rFonts w:ascii="Times New Roman" w:hAnsi="Times New Roman" w:cs="Times New Roman"/>
          <w:sz w:val="24"/>
          <w:szCs w:val="24"/>
        </w:rPr>
        <w:t> Вы любите новые города и страны, новые знакомства. Вы любите двигаться по жизни с комфортом, останавливаетесь там, где понравиться, но вы нигде не склонны подолгу задерживаться и поэтому ваша жизнь – череда встреч и расставаний.</w:t>
      </w:r>
    </w:p>
    <w:p w14:paraId="48654C8A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Плюшевые </w:t>
      </w:r>
      <w:r w:rsidRPr="005A08FD">
        <w:rPr>
          <w:rFonts w:ascii="Times New Roman" w:hAnsi="Times New Roman" w:cs="Times New Roman"/>
          <w:b/>
          <w:bCs/>
          <w:sz w:val="24"/>
          <w:szCs w:val="24"/>
        </w:rPr>
        <w:t>игрушки</w:t>
      </w:r>
      <w:r w:rsidRPr="005A08FD">
        <w:rPr>
          <w:rFonts w:ascii="Times New Roman" w:hAnsi="Times New Roman" w:cs="Times New Roman"/>
          <w:sz w:val="24"/>
          <w:szCs w:val="24"/>
        </w:rPr>
        <w:t>. Вы любите ощущения и переживания. Вам нужно всё испытать, всё прочувствовать, тяга к играм заложена в вас от природы. Важно только направить её в нужное русло, иначе эмоции возьмут верх.</w:t>
      </w:r>
    </w:p>
    <w:p w14:paraId="7136349A" w14:textId="77777777" w:rsidR="005A08FD" w:rsidRP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Куклы</w:t>
      </w:r>
      <w:r w:rsidRPr="005A08FD">
        <w:rPr>
          <w:rFonts w:ascii="Times New Roman" w:hAnsi="Times New Roman" w:cs="Times New Roman"/>
          <w:sz w:val="24"/>
          <w:szCs w:val="24"/>
        </w:rPr>
        <w:t>. Вам невероятно интересно знакомиться с новыми людьми, чтобы узнать их поближе. Вы словно коллекционируете людей, стремитесь безгранично расширить круг своего общения. Не исключено, что судьбою вам предназначено изучать человеческую природу.</w:t>
      </w:r>
    </w:p>
    <w:p w14:paraId="478CFC6B" w14:textId="77777777" w:rsid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  <w:r w:rsidRPr="005A08FD">
        <w:rPr>
          <w:rFonts w:ascii="Times New Roman" w:hAnsi="Times New Roman" w:cs="Times New Roman"/>
          <w:b/>
          <w:bCs/>
          <w:sz w:val="24"/>
          <w:szCs w:val="24"/>
        </w:rPr>
        <w:t>Солдатики</w:t>
      </w:r>
      <w:r w:rsidRPr="005A08FD">
        <w:rPr>
          <w:rFonts w:ascii="Times New Roman" w:hAnsi="Times New Roman" w:cs="Times New Roman"/>
          <w:sz w:val="24"/>
          <w:szCs w:val="24"/>
        </w:rPr>
        <w:t>. Вам с детства нравится намечать тактические цели, планировать свои манёвры. Вы всё предварительно обдумываете и планируете прежде, чем воплотить в жизнь свои намерения. Очень любите соревновательные игры, особенно, когда удаётся кого-то переиграть. Ле</w:t>
      </w:r>
      <w:r>
        <w:rPr>
          <w:rFonts w:ascii="Times New Roman" w:hAnsi="Times New Roman" w:cs="Times New Roman"/>
          <w:sz w:val="24"/>
          <w:szCs w:val="24"/>
        </w:rPr>
        <w:t>гко усваиваете новую информацию.</w:t>
      </w:r>
    </w:p>
    <w:p w14:paraId="06BC741C" w14:textId="77777777" w:rsidR="005B0DF9" w:rsidRDefault="005B0DF9" w:rsidP="005A08FD">
      <w:pPr>
        <w:rPr>
          <w:rFonts w:ascii="Times New Roman" w:hAnsi="Times New Roman" w:cs="Times New Roman"/>
          <w:sz w:val="24"/>
          <w:szCs w:val="24"/>
        </w:rPr>
      </w:pPr>
    </w:p>
    <w:p w14:paraId="06BF047B" w14:textId="77777777" w:rsidR="005B0DF9" w:rsidRDefault="005B0DF9" w:rsidP="005A08FD">
      <w:pPr>
        <w:rPr>
          <w:rFonts w:ascii="Times New Roman" w:hAnsi="Times New Roman" w:cs="Times New Roman"/>
          <w:sz w:val="24"/>
          <w:szCs w:val="24"/>
        </w:rPr>
      </w:pPr>
    </w:p>
    <w:p w14:paraId="691B9FE6" w14:textId="77777777" w:rsidR="005B0DF9" w:rsidRPr="005B0DF9" w:rsidRDefault="005B0DF9" w:rsidP="005A08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Подготовила по материалам интернет Гаврилькова Т.Н.</w:t>
      </w:r>
    </w:p>
    <w:p w14:paraId="63D223C1" w14:textId="77777777" w:rsid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</w:p>
    <w:p w14:paraId="0FB27DDB" w14:textId="77777777" w:rsid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</w:p>
    <w:p w14:paraId="4D92ECC3" w14:textId="77777777" w:rsid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</w:p>
    <w:p w14:paraId="1891C325" w14:textId="77777777" w:rsidR="005A08FD" w:rsidRDefault="005A08FD" w:rsidP="005A08FD">
      <w:pPr>
        <w:rPr>
          <w:rFonts w:ascii="Times New Roman" w:hAnsi="Times New Roman" w:cs="Times New Roman"/>
          <w:sz w:val="24"/>
          <w:szCs w:val="24"/>
        </w:rPr>
      </w:pPr>
    </w:p>
    <w:p w14:paraId="2AF80ECD" w14:textId="77777777" w:rsidR="00C148D5" w:rsidRPr="00C148D5" w:rsidRDefault="005A08FD" w:rsidP="00C148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B0DF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148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sectPr w:rsidR="00C148D5" w:rsidRPr="00C1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7E"/>
    <w:rsid w:val="001575C7"/>
    <w:rsid w:val="005A08FD"/>
    <w:rsid w:val="005B0DF9"/>
    <w:rsid w:val="007C227B"/>
    <w:rsid w:val="00B27CC3"/>
    <w:rsid w:val="00C148D5"/>
    <w:rsid w:val="00F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D480"/>
  <w15:chartTrackingRefBased/>
  <w15:docId w15:val="{FF452E86-4D65-4185-89ED-91ECA17F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MADOU247</dc:creator>
  <cp:keywords/>
  <dc:description/>
  <cp:lastModifiedBy>Гаврилькова Ольга Александровна</cp:lastModifiedBy>
  <cp:revision>2</cp:revision>
  <dcterms:created xsi:type="dcterms:W3CDTF">2026-02-16T14:27:00Z</dcterms:created>
  <dcterms:modified xsi:type="dcterms:W3CDTF">2026-02-16T14:27:00Z</dcterms:modified>
</cp:coreProperties>
</file>